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F72F8B" w:rsidRPr="00F72D97" w14:paraId="1AB375DB" w14:textId="77777777" w:rsidTr="004C1C04">
        <w:tc>
          <w:tcPr>
            <w:tcW w:w="10450" w:type="dxa"/>
            <w:gridSpan w:val="3"/>
            <w:shd w:val="clear" w:color="auto" w:fill="0070C0"/>
          </w:tcPr>
          <w:p w14:paraId="7B5B3BEA" w14:textId="77777777" w:rsidR="00F72F8B" w:rsidRDefault="00F72F8B" w:rsidP="004C1C04">
            <w:pPr>
              <w:spacing w:before="120"/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22"/>
              </w:rPr>
              <w:t xml:space="preserve">T.C. </w:t>
            </w:r>
          </w:p>
          <w:p w14:paraId="4D60E227" w14:textId="71BD044F" w:rsidR="00F72F8B" w:rsidRPr="00A26367" w:rsidRDefault="00F72F8B" w:rsidP="00F72F8B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22"/>
              </w:rPr>
              <w:t>Marmara Üniversitesi</w:t>
            </w:r>
          </w:p>
          <w:p w14:paraId="18D0D72D" w14:textId="77777777" w:rsidR="00F72F8B" w:rsidRPr="00A26367" w:rsidRDefault="00F72F8B" w:rsidP="004C1C04">
            <w:pPr>
              <w:spacing w:after="240"/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22"/>
              </w:rPr>
              <w:t>SİYASAL BİLGİLER FAKÜLTESİ</w:t>
            </w:r>
          </w:p>
          <w:p w14:paraId="1EDB8722" w14:textId="11886F19" w:rsidR="00F72F8B" w:rsidRPr="00A26367" w:rsidRDefault="00731986" w:rsidP="004C1C04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2"/>
              </w:rPr>
              <w:t>GÖREV SÜRESİ UZATIMI</w:t>
            </w:r>
            <w:r w:rsidR="00B239A1">
              <w:rPr>
                <w:rFonts w:ascii="Arial Narrow" w:hAnsi="Arial Narrow"/>
                <w:b/>
                <w:color w:val="FFFFFF" w:themeColor="background1"/>
                <w:sz w:val="32"/>
              </w:rPr>
              <w:t>NA İLİŞKİN</w:t>
            </w:r>
          </w:p>
          <w:p w14:paraId="6E35200C" w14:textId="3B232F87" w:rsidR="00F72F8B" w:rsidRDefault="00E238C9" w:rsidP="004C1C04">
            <w:pPr>
              <w:spacing w:after="120"/>
              <w:jc w:val="center"/>
              <w:rPr>
                <w:rFonts w:ascii="Arial Black" w:hAnsi="Arial Black"/>
                <w:b/>
                <w:color w:val="FFFFFF" w:themeColor="background1"/>
                <w:sz w:val="36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36"/>
              </w:rPr>
              <w:t xml:space="preserve">BÖLÜM </w:t>
            </w:r>
            <w:r w:rsidR="00731986">
              <w:rPr>
                <w:rFonts w:ascii="Arial Black" w:hAnsi="Arial Black"/>
                <w:b/>
                <w:color w:val="FFFFFF" w:themeColor="background1"/>
                <w:sz w:val="36"/>
              </w:rPr>
              <w:t xml:space="preserve"> BAŞKANLIĞI </w:t>
            </w:r>
            <w:r w:rsidR="00147CB5">
              <w:rPr>
                <w:rFonts w:ascii="Arial Black" w:hAnsi="Arial Black"/>
                <w:b/>
                <w:color w:val="FFFFFF" w:themeColor="background1"/>
                <w:sz w:val="36"/>
              </w:rPr>
              <w:t>DEĞERLENDİRME</w:t>
            </w:r>
            <w:r w:rsidR="00731986">
              <w:rPr>
                <w:rFonts w:ascii="Arial Black" w:hAnsi="Arial Black"/>
                <w:b/>
                <w:color w:val="FFFFFF" w:themeColor="background1"/>
                <w:sz w:val="36"/>
              </w:rPr>
              <w:t xml:space="preserve"> </w:t>
            </w:r>
            <w:r w:rsidR="00F72F8B">
              <w:rPr>
                <w:rFonts w:ascii="Arial Black" w:hAnsi="Arial Black"/>
                <w:b/>
                <w:color w:val="FFFFFF" w:themeColor="background1"/>
                <w:sz w:val="36"/>
              </w:rPr>
              <w:t>FORMU</w:t>
            </w:r>
          </w:p>
          <w:p w14:paraId="66DBD627" w14:textId="2277D434" w:rsidR="002A64B9" w:rsidRPr="002A64B9" w:rsidRDefault="002A64B9" w:rsidP="004C1C04">
            <w:pPr>
              <w:spacing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2A64B9">
              <w:rPr>
                <w:rFonts w:ascii="Arial Narrow" w:hAnsi="Arial Narrow"/>
                <w:b/>
                <w:color w:val="FFFFFF" w:themeColor="background1"/>
              </w:rPr>
              <w:t xml:space="preserve">(Dr. </w:t>
            </w:r>
            <w:proofErr w:type="spellStart"/>
            <w:r w:rsidRPr="002A64B9">
              <w:rPr>
                <w:rFonts w:ascii="Arial Narrow" w:hAnsi="Arial Narrow"/>
                <w:b/>
                <w:color w:val="FFFFFF" w:themeColor="background1"/>
              </w:rPr>
              <w:t>Öğr</w:t>
            </w:r>
            <w:proofErr w:type="spellEnd"/>
            <w:r w:rsidRPr="002A64B9">
              <w:rPr>
                <w:rFonts w:ascii="Arial Narrow" w:hAnsi="Arial Narrow"/>
                <w:b/>
                <w:color w:val="FFFFFF" w:themeColor="background1"/>
              </w:rPr>
              <w:t>. Üyeleri İçin)</w:t>
            </w:r>
          </w:p>
        </w:tc>
      </w:tr>
      <w:tr w:rsidR="002A64B9" w:rsidRPr="002A64B9" w14:paraId="5CB2CA35" w14:textId="77777777" w:rsidTr="002A64B9">
        <w:tc>
          <w:tcPr>
            <w:tcW w:w="10450" w:type="dxa"/>
            <w:gridSpan w:val="3"/>
            <w:shd w:val="clear" w:color="auto" w:fill="000000" w:themeFill="text1"/>
          </w:tcPr>
          <w:p w14:paraId="65E6A773" w14:textId="4170E2E8" w:rsidR="002A64B9" w:rsidRPr="002A64B9" w:rsidRDefault="002A64B9" w:rsidP="002A64B9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2"/>
              </w:rPr>
              <w:t>KARAR</w:t>
            </w:r>
          </w:p>
        </w:tc>
      </w:tr>
      <w:tr w:rsidR="00B239A1" w:rsidRPr="00E15D08" w14:paraId="6D522262" w14:textId="77777777" w:rsidTr="00B239A1">
        <w:tc>
          <w:tcPr>
            <w:tcW w:w="10450" w:type="dxa"/>
            <w:gridSpan w:val="3"/>
            <w:shd w:val="clear" w:color="auto" w:fill="auto"/>
          </w:tcPr>
          <w:p w14:paraId="1229B088" w14:textId="1FB91045" w:rsidR="00E62891" w:rsidRDefault="002A64B9" w:rsidP="00B6511D">
            <w:pPr>
              <w:spacing w:before="240" w:after="240"/>
              <w:jc w:val="both"/>
              <w:rPr>
                <w:rFonts w:ascii="Arial Narrow" w:hAnsi="Arial Narrow"/>
              </w:rPr>
            </w:pPr>
            <w:r w:rsidRPr="00E15D08">
              <w:rPr>
                <w:rFonts w:ascii="Arial Narrow" w:hAnsi="Arial Narrow"/>
              </w:rPr>
              <w:t xml:space="preserve"> …. Anabilim Dalı </w:t>
            </w:r>
            <w:r w:rsidR="00E62891">
              <w:rPr>
                <w:rFonts w:ascii="Arial Narrow" w:hAnsi="Arial Narrow"/>
              </w:rPr>
              <w:t>ö</w:t>
            </w:r>
            <w:r w:rsidRPr="00E15D08">
              <w:rPr>
                <w:rFonts w:ascii="Arial Narrow" w:hAnsi="Arial Narrow"/>
              </w:rPr>
              <w:t xml:space="preserve">ğretim </w:t>
            </w:r>
            <w:r w:rsidR="00E62891">
              <w:rPr>
                <w:rFonts w:ascii="Arial Narrow" w:hAnsi="Arial Narrow"/>
              </w:rPr>
              <w:t>ü</w:t>
            </w:r>
            <w:r w:rsidRPr="00E15D08">
              <w:rPr>
                <w:rFonts w:ascii="Arial Narrow" w:hAnsi="Arial Narrow"/>
              </w:rPr>
              <w:t>yesi</w:t>
            </w:r>
            <w:r w:rsidR="00E62891">
              <w:rPr>
                <w:rFonts w:ascii="Arial Narrow" w:hAnsi="Arial Narrow"/>
              </w:rPr>
              <w:t xml:space="preserve"> </w:t>
            </w:r>
            <w:r w:rsidRPr="00E15D08">
              <w:rPr>
                <w:rFonts w:ascii="Arial Narrow" w:hAnsi="Arial Narrow"/>
              </w:rPr>
              <w:t>….  ’in görev süresinin uzatılması</w:t>
            </w:r>
            <w:r w:rsidR="00B6511D">
              <w:rPr>
                <w:rFonts w:ascii="Arial Narrow" w:hAnsi="Arial Narrow"/>
              </w:rPr>
              <w:t>na ilişkin</w:t>
            </w:r>
            <w:r w:rsidRPr="00E15D08">
              <w:rPr>
                <w:rFonts w:ascii="Arial Narrow" w:hAnsi="Arial Narrow"/>
              </w:rPr>
              <w:t xml:space="preserve"> olarak</w:t>
            </w:r>
            <w:r w:rsidR="00E238C9">
              <w:rPr>
                <w:rFonts w:ascii="Arial Narrow" w:hAnsi="Arial Narrow"/>
              </w:rPr>
              <w:t>;</w:t>
            </w:r>
            <w:r w:rsidRPr="00E15D08">
              <w:rPr>
                <w:rFonts w:ascii="Arial Narrow" w:hAnsi="Arial Narrow"/>
              </w:rPr>
              <w:t xml:space="preserve"> “</w:t>
            </w:r>
            <w:r w:rsidRPr="00B6511D">
              <w:rPr>
                <w:rFonts w:ascii="Arial Narrow" w:hAnsi="Arial Narrow"/>
                <w:b/>
              </w:rPr>
              <w:t xml:space="preserve">İnceleme </w:t>
            </w:r>
            <w:proofErr w:type="spellStart"/>
            <w:r w:rsidRPr="00B6511D">
              <w:rPr>
                <w:rFonts w:ascii="Arial Narrow" w:hAnsi="Arial Narrow"/>
                <w:b/>
              </w:rPr>
              <w:t>Komisyonu</w:t>
            </w:r>
            <w:r w:rsidRPr="00E15D08">
              <w:rPr>
                <w:rFonts w:ascii="Arial Narrow" w:hAnsi="Arial Narrow"/>
              </w:rPr>
              <w:t>”nun</w:t>
            </w:r>
            <w:proofErr w:type="spellEnd"/>
            <w:r w:rsidRPr="00E15D08">
              <w:rPr>
                <w:rFonts w:ascii="Arial Narrow" w:hAnsi="Arial Narrow"/>
              </w:rPr>
              <w:t xml:space="preserve"> raporu </w:t>
            </w:r>
            <w:r w:rsidR="00E238C9">
              <w:rPr>
                <w:rFonts w:ascii="Arial Narrow" w:hAnsi="Arial Narrow"/>
              </w:rPr>
              <w:t xml:space="preserve">ve </w:t>
            </w:r>
            <w:r w:rsidRPr="00E15D08">
              <w:rPr>
                <w:rFonts w:ascii="Arial Narrow" w:hAnsi="Arial Narrow"/>
              </w:rPr>
              <w:t xml:space="preserve">Anabilim Dalı </w:t>
            </w:r>
            <w:r w:rsidR="00E238C9">
              <w:rPr>
                <w:rFonts w:ascii="Arial Narrow" w:hAnsi="Arial Narrow"/>
              </w:rPr>
              <w:t>Başkanlığı’nın kararı Bölüm Kurulu tarafından</w:t>
            </w:r>
            <w:r w:rsidR="00B6511D">
              <w:rPr>
                <w:rFonts w:ascii="Arial Narrow" w:hAnsi="Arial Narrow"/>
              </w:rPr>
              <w:t xml:space="preserve"> değerlendirilmiş ve</w:t>
            </w:r>
            <w:r w:rsidRPr="00E15D08">
              <w:rPr>
                <w:rFonts w:ascii="Arial Narrow" w:hAnsi="Arial Narrow"/>
              </w:rPr>
              <w:t xml:space="preserve"> </w:t>
            </w:r>
            <w:r w:rsidR="00B6511D">
              <w:rPr>
                <w:rFonts w:ascii="Arial Narrow" w:hAnsi="Arial Narrow"/>
              </w:rPr>
              <w:t>a</w:t>
            </w:r>
            <w:r w:rsidRPr="00E15D08">
              <w:rPr>
                <w:rFonts w:ascii="Arial Narrow" w:hAnsi="Arial Narrow"/>
              </w:rPr>
              <w:t>dı geçen öğretim üyesinin</w:t>
            </w:r>
            <w:r w:rsidR="00915DA3">
              <w:rPr>
                <w:rFonts w:ascii="Arial Narrow" w:hAnsi="Arial Narrow"/>
              </w:rPr>
              <w:t>,</w:t>
            </w:r>
            <w:r w:rsidRPr="00E15D08">
              <w:rPr>
                <w:rFonts w:ascii="Arial Narrow" w:hAnsi="Arial Narrow"/>
              </w:rPr>
              <w:t xml:space="preserve"> gerek </w:t>
            </w:r>
            <w:r w:rsidRPr="00E15D08">
              <w:rPr>
                <w:rFonts w:ascii="Arial Narrow" w:hAnsi="Arial Narrow" w:cs="Arial"/>
              </w:rPr>
              <w:t>ş</w:t>
            </w:r>
            <w:r w:rsidRPr="00E15D08">
              <w:rPr>
                <w:rFonts w:ascii="Arial Narrow" w:hAnsi="Arial Narrow"/>
              </w:rPr>
              <w:t xml:space="preserve">ekil </w:t>
            </w:r>
            <w:r w:rsidRPr="00E15D08">
              <w:rPr>
                <w:rFonts w:ascii="Arial Narrow" w:hAnsi="Arial Narrow" w:cs="Arial"/>
              </w:rPr>
              <w:t>ş</w:t>
            </w:r>
            <w:r w:rsidRPr="00E15D08">
              <w:rPr>
                <w:rFonts w:ascii="Arial Narrow" w:hAnsi="Arial Narrow"/>
              </w:rPr>
              <w:t>artları gerekse içerik açısından, Marmara Üniversitesi Ö</w:t>
            </w:r>
            <w:r w:rsidRPr="00E15D08">
              <w:rPr>
                <w:rFonts w:ascii="Arial Narrow" w:hAnsi="Arial Narrow" w:cs="Arial"/>
              </w:rPr>
              <w:t>ğ</w:t>
            </w:r>
            <w:r w:rsidRPr="00E15D08">
              <w:rPr>
                <w:rFonts w:ascii="Arial Narrow" w:hAnsi="Arial Narrow"/>
              </w:rPr>
              <w:t>retim Üyeli</w:t>
            </w:r>
            <w:r w:rsidRPr="00E15D08">
              <w:rPr>
                <w:rFonts w:ascii="Arial Narrow" w:hAnsi="Arial Narrow" w:cs="Arial"/>
              </w:rPr>
              <w:t>ğ</w:t>
            </w:r>
            <w:r w:rsidRPr="00E15D08">
              <w:rPr>
                <w:rFonts w:ascii="Arial Narrow" w:hAnsi="Arial Narrow"/>
              </w:rPr>
              <w:t xml:space="preserve">ine Yükseltilme ve Atanma Kriterleri </w:t>
            </w:r>
            <w:proofErr w:type="spellStart"/>
            <w:r w:rsidRPr="00E15D08">
              <w:rPr>
                <w:rFonts w:ascii="Arial Narrow" w:hAnsi="Arial Narrow"/>
              </w:rPr>
              <w:t>Yönergesi’nde</w:t>
            </w:r>
            <w:proofErr w:type="spellEnd"/>
            <w:r w:rsidRPr="00E15D08">
              <w:rPr>
                <w:rFonts w:ascii="Arial Narrow" w:hAnsi="Arial Narrow"/>
              </w:rPr>
              <w:t xml:space="preserve"> belirtilen asgari ko</w:t>
            </w:r>
            <w:r w:rsidRPr="00E15D08">
              <w:rPr>
                <w:rFonts w:ascii="Arial Narrow" w:hAnsi="Arial Narrow" w:cs="Arial"/>
              </w:rPr>
              <w:t>ş</w:t>
            </w:r>
            <w:r w:rsidRPr="00E15D08">
              <w:rPr>
                <w:rFonts w:ascii="Arial Narrow" w:hAnsi="Arial Narrow"/>
              </w:rPr>
              <w:t xml:space="preserve">ulları </w:t>
            </w:r>
            <w:r w:rsidRPr="00675CC3">
              <w:rPr>
                <w:rFonts w:ascii="Arial Narrow" w:hAnsi="Arial Narrow"/>
                <w:b/>
                <w:u w:val="single"/>
              </w:rPr>
              <w:t>sa</w:t>
            </w:r>
            <w:r w:rsidRPr="00675CC3">
              <w:rPr>
                <w:rFonts w:ascii="Arial Narrow" w:hAnsi="Arial Narrow" w:cs="Arial"/>
                <w:b/>
                <w:u w:val="single"/>
              </w:rPr>
              <w:t>ğ</w:t>
            </w:r>
            <w:r w:rsidRPr="00675CC3">
              <w:rPr>
                <w:rFonts w:ascii="Arial Narrow" w:hAnsi="Arial Narrow"/>
                <w:b/>
                <w:u w:val="single"/>
              </w:rPr>
              <w:t>ladı</w:t>
            </w:r>
            <w:r w:rsidRPr="00675CC3">
              <w:rPr>
                <w:rFonts w:ascii="Arial Narrow" w:hAnsi="Arial Narrow" w:cs="Arial"/>
                <w:b/>
                <w:u w:val="single"/>
              </w:rPr>
              <w:t>ğ</w:t>
            </w:r>
            <w:r w:rsidRPr="00675CC3">
              <w:rPr>
                <w:rFonts w:ascii="Arial Narrow" w:hAnsi="Arial Narrow"/>
                <w:b/>
                <w:u w:val="single"/>
              </w:rPr>
              <w:t>ı</w:t>
            </w:r>
            <w:r w:rsidR="00675CC3">
              <w:rPr>
                <w:rFonts w:ascii="Arial Narrow" w:hAnsi="Arial Narrow"/>
              </w:rPr>
              <w:t>/</w:t>
            </w:r>
            <w:r w:rsidR="00675CC3" w:rsidRPr="00675CC3">
              <w:rPr>
                <w:rFonts w:ascii="Arial Narrow" w:hAnsi="Arial Narrow"/>
                <w:b/>
                <w:u w:val="single"/>
              </w:rPr>
              <w:t>sağlamadığı</w:t>
            </w:r>
            <w:r w:rsidRPr="00E15D08">
              <w:rPr>
                <w:rFonts w:ascii="Arial Narrow" w:hAnsi="Arial Narrow"/>
              </w:rPr>
              <w:t xml:space="preserve"> tespit edilmi</w:t>
            </w:r>
            <w:r w:rsidRPr="00E15D08">
              <w:rPr>
                <w:rFonts w:ascii="Arial Narrow" w:hAnsi="Arial Narrow" w:cs="Arial"/>
              </w:rPr>
              <w:t>ş</w:t>
            </w:r>
            <w:r w:rsidRPr="00E15D08">
              <w:rPr>
                <w:rFonts w:ascii="Arial Narrow" w:hAnsi="Arial Narrow"/>
              </w:rPr>
              <w:t xml:space="preserve"> bulunmaktadır. </w:t>
            </w:r>
          </w:p>
          <w:p w14:paraId="302DEFB8" w14:textId="02A73D28" w:rsidR="00FF6C26" w:rsidRPr="00E15D08" w:rsidRDefault="002A64B9" w:rsidP="00B6511D">
            <w:pPr>
              <w:spacing w:before="240" w:after="240"/>
              <w:jc w:val="both"/>
              <w:rPr>
                <w:rFonts w:ascii="Arial Narrow" w:hAnsi="Arial Narrow"/>
              </w:rPr>
            </w:pPr>
            <w:r w:rsidRPr="00E15D08">
              <w:rPr>
                <w:rFonts w:ascii="Arial Narrow" w:hAnsi="Arial Narrow"/>
              </w:rPr>
              <w:t>Bu kapsamda ö</w:t>
            </w:r>
            <w:r w:rsidRPr="00E15D08">
              <w:rPr>
                <w:rFonts w:ascii="Arial Narrow" w:hAnsi="Arial Narrow" w:cs="Arial"/>
              </w:rPr>
              <w:t>ğ</w:t>
            </w:r>
            <w:r w:rsidRPr="00E15D08">
              <w:rPr>
                <w:rFonts w:ascii="Arial Narrow" w:hAnsi="Arial Narrow"/>
              </w:rPr>
              <w:t>retim üyesi …’</w:t>
            </w:r>
            <w:proofErr w:type="spellStart"/>
            <w:r w:rsidRPr="00E15D08">
              <w:rPr>
                <w:rFonts w:ascii="Arial Narrow" w:hAnsi="Arial Narrow"/>
              </w:rPr>
              <w:t>nin</w:t>
            </w:r>
            <w:proofErr w:type="spellEnd"/>
            <w:r w:rsidRPr="00E15D08">
              <w:rPr>
                <w:rFonts w:ascii="Arial Narrow" w:hAnsi="Arial Narrow"/>
              </w:rPr>
              <w:t xml:space="preserve"> </w:t>
            </w:r>
            <w:r w:rsidR="00BA7A89">
              <w:rPr>
                <w:rFonts w:ascii="Arial Narrow" w:hAnsi="Arial Narrow"/>
              </w:rPr>
              <w:t>gerek akademik çalışmaları ve yürüttüğü dersler</w:t>
            </w:r>
            <w:r w:rsidR="0048337B">
              <w:rPr>
                <w:rFonts w:ascii="Arial Narrow" w:hAnsi="Arial Narrow"/>
              </w:rPr>
              <w:t>,</w:t>
            </w:r>
            <w:r w:rsidR="00BA7A89">
              <w:rPr>
                <w:rFonts w:ascii="Arial Narrow" w:hAnsi="Arial Narrow"/>
              </w:rPr>
              <w:t xml:space="preserve"> gerekse bölüm ve fakülte içinde yüklendiği </w:t>
            </w:r>
            <w:r w:rsidR="0048337B">
              <w:rPr>
                <w:rFonts w:ascii="Arial Narrow" w:hAnsi="Arial Narrow"/>
              </w:rPr>
              <w:t xml:space="preserve">diğer </w:t>
            </w:r>
            <w:r w:rsidR="00BA7A89">
              <w:rPr>
                <w:rFonts w:ascii="Arial Narrow" w:hAnsi="Arial Narrow"/>
              </w:rPr>
              <w:t>sorumlulukları yerine getirme</w:t>
            </w:r>
            <w:r w:rsidR="0048337B">
              <w:rPr>
                <w:rFonts w:ascii="Arial Narrow" w:hAnsi="Arial Narrow"/>
              </w:rPr>
              <w:t>si</w:t>
            </w:r>
            <w:r w:rsidR="00BA7A89">
              <w:rPr>
                <w:rFonts w:ascii="Arial Narrow" w:hAnsi="Arial Narrow"/>
              </w:rPr>
              <w:t xml:space="preserve"> değerlendirildiğinde </w:t>
            </w:r>
            <w:r w:rsidRPr="00E15D08">
              <w:rPr>
                <w:rFonts w:ascii="Arial Narrow" w:hAnsi="Arial Narrow"/>
              </w:rPr>
              <w:t xml:space="preserve">yeniden atanmasının </w:t>
            </w:r>
            <w:r w:rsidR="00E238C9">
              <w:rPr>
                <w:rFonts w:ascii="Arial Narrow" w:hAnsi="Arial Narrow"/>
              </w:rPr>
              <w:t>Bölüm</w:t>
            </w:r>
            <w:r w:rsidRPr="00E15D08">
              <w:rPr>
                <w:rFonts w:ascii="Arial Narrow" w:hAnsi="Arial Narrow"/>
              </w:rPr>
              <w:t xml:space="preserve"> Ba</w:t>
            </w:r>
            <w:r w:rsidRPr="00E15D08">
              <w:rPr>
                <w:rFonts w:ascii="Arial Narrow" w:hAnsi="Arial Narrow" w:cs="Arial"/>
              </w:rPr>
              <w:t>ş</w:t>
            </w:r>
            <w:r w:rsidRPr="00E15D08">
              <w:rPr>
                <w:rFonts w:ascii="Arial Narrow" w:hAnsi="Arial Narrow"/>
              </w:rPr>
              <w:t>kanlı</w:t>
            </w:r>
            <w:r w:rsidRPr="00E15D08">
              <w:rPr>
                <w:rFonts w:ascii="Arial Narrow" w:hAnsi="Arial Narrow" w:cs="Arial"/>
              </w:rPr>
              <w:t>ğ</w:t>
            </w:r>
            <w:r w:rsidRPr="00E15D08">
              <w:rPr>
                <w:rFonts w:ascii="Arial Narrow" w:hAnsi="Arial Narrow"/>
              </w:rPr>
              <w:t xml:space="preserve">ımızca uygun </w:t>
            </w:r>
            <w:r w:rsidRPr="00915DA3">
              <w:rPr>
                <w:rFonts w:ascii="Arial Narrow" w:hAnsi="Arial Narrow"/>
                <w:b/>
                <w:u w:val="single"/>
              </w:rPr>
              <w:t>olaca</w:t>
            </w:r>
            <w:r w:rsidRPr="00915DA3">
              <w:rPr>
                <w:rFonts w:ascii="Arial Narrow" w:hAnsi="Arial Narrow" w:cs="Arial"/>
                <w:b/>
                <w:u w:val="single"/>
              </w:rPr>
              <w:t>ğ</w:t>
            </w:r>
            <w:r w:rsidRPr="00915DA3">
              <w:rPr>
                <w:rFonts w:ascii="Arial Narrow" w:hAnsi="Arial Narrow"/>
                <w:b/>
                <w:u w:val="single"/>
              </w:rPr>
              <w:t>ı</w:t>
            </w:r>
            <w:r w:rsidRPr="00E15D08">
              <w:rPr>
                <w:rFonts w:ascii="Arial Narrow" w:hAnsi="Arial Narrow"/>
              </w:rPr>
              <w:t>/</w:t>
            </w:r>
            <w:r w:rsidRPr="00915DA3">
              <w:rPr>
                <w:rFonts w:ascii="Arial Narrow" w:hAnsi="Arial Narrow"/>
                <w:b/>
                <w:u w:val="single"/>
              </w:rPr>
              <w:t>olmayaca</w:t>
            </w:r>
            <w:r w:rsidRPr="00915DA3">
              <w:rPr>
                <w:rFonts w:ascii="Arial Narrow" w:hAnsi="Arial Narrow" w:cs="Arial"/>
                <w:b/>
                <w:u w:val="single"/>
              </w:rPr>
              <w:t>ğ</w:t>
            </w:r>
            <w:r w:rsidRPr="00915DA3">
              <w:rPr>
                <w:rFonts w:ascii="Arial Narrow" w:hAnsi="Arial Narrow"/>
                <w:b/>
                <w:u w:val="single"/>
              </w:rPr>
              <w:t>ı</w:t>
            </w:r>
            <w:r w:rsidRPr="00E15D08">
              <w:rPr>
                <w:rFonts w:ascii="Arial Narrow" w:hAnsi="Arial Narrow"/>
              </w:rPr>
              <w:t xml:space="preserve"> de</w:t>
            </w:r>
            <w:r w:rsidRPr="00E15D08">
              <w:rPr>
                <w:rFonts w:ascii="Arial Narrow" w:hAnsi="Arial Narrow" w:cs="Arial"/>
              </w:rPr>
              <w:t>ğ</w:t>
            </w:r>
            <w:r w:rsidRPr="00E15D08">
              <w:rPr>
                <w:rFonts w:ascii="Arial Narrow" w:hAnsi="Arial Narrow"/>
              </w:rPr>
              <w:t>erlendirilmektedir.</w:t>
            </w:r>
          </w:p>
        </w:tc>
      </w:tr>
      <w:tr w:rsidR="002A64B9" w:rsidRPr="002A64B9" w14:paraId="623A929C" w14:textId="77777777" w:rsidTr="002A64B9">
        <w:tc>
          <w:tcPr>
            <w:tcW w:w="10450" w:type="dxa"/>
            <w:gridSpan w:val="3"/>
            <w:shd w:val="clear" w:color="auto" w:fill="000000" w:themeFill="text1"/>
          </w:tcPr>
          <w:p w14:paraId="6572051A" w14:textId="5749AA2D" w:rsidR="00B239A1" w:rsidRPr="002A64B9" w:rsidRDefault="002A64B9" w:rsidP="002A64B9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2"/>
              </w:rPr>
              <w:t>GEREKÇE</w:t>
            </w:r>
          </w:p>
        </w:tc>
      </w:tr>
      <w:tr w:rsidR="00B239A1" w:rsidRPr="00920E59" w14:paraId="7EE4C7D1" w14:textId="77777777" w:rsidTr="00B239A1">
        <w:tc>
          <w:tcPr>
            <w:tcW w:w="10450" w:type="dxa"/>
            <w:gridSpan w:val="3"/>
            <w:shd w:val="clear" w:color="auto" w:fill="auto"/>
          </w:tcPr>
          <w:p w14:paraId="56EBD0AD" w14:textId="469ED527" w:rsidR="00B239A1" w:rsidRDefault="00B239A1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56640D9C" w14:textId="576B0EB5" w:rsidR="00FF6C26" w:rsidRDefault="00FF6C26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41202B51" w14:textId="77777777" w:rsidR="00FF6C26" w:rsidRPr="00920E59" w:rsidRDefault="00FF6C26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41DBA9A9" w14:textId="58C34507" w:rsidR="00CC7050" w:rsidRDefault="00CC7050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563BFAD4" w14:textId="56127653" w:rsidR="00BA7A89" w:rsidRDefault="00BA7A89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1D5229CB" w14:textId="77777777" w:rsidR="00BA7A89" w:rsidRPr="00920E59" w:rsidRDefault="00BA7A89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1B23D65E" w14:textId="16E08590" w:rsidR="00CC7050" w:rsidRDefault="00CC7050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3E70AAEC" w14:textId="0359EFC3" w:rsidR="001E6D61" w:rsidRDefault="001E6D61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23C6061A" w14:textId="51BE068A" w:rsidR="00CC7050" w:rsidRPr="00920E59" w:rsidRDefault="00CC7050" w:rsidP="00060143">
            <w:pPr>
              <w:spacing w:before="120" w:after="120"/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CC7050" w:rsidRPr="00CC7050" w14:paraId="57216F7E" w14:textId="77777777" w:rsidTr="00CC7050">
        <w:tc>
          <w:tcPr>
            <w:tcW w:w="10450" w:type="dxa"/>
            <w:gridSpan w:val="3"/>
            <w:shd w:val="clear" w:color="auto" w:fill="0070C0"/>
          </w:tcPr>
          <w:p w14:paraId="19FB420B" w14:textId="1ECE468B" w:rsidR="00CC7050" w:rsidRPr="00CC7050" w:rsidRDefault="00E238C9" w:rsidP="00CC7050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2"/>
              </w:rPr>
              <w:t>BÖLÜM</w:t>
            </w:r>
            <w:r w:rsidR="00675CC3" w:rsidRPr="00CC7050">
              <w:rPr>
                <w:rFonts w:ascii="Arial Narrow" w:hAnsi="Arial Narrow"/>
                <w:b/>
                <w:color w:val="FFFFFF" w:themeColor="background1"/>
                <w:sz w:val="22"/>
              </w:rPr>
              <w:t xml:space="preserve"> </w:t>
            </w:r>
            <w:r w:rsidR="00FF6C26">
              <w:rPr>
                <w:rFonts w:ascii="Arial Narrow" w:hAnsi="Arial Narrow"/>
                <w:b/>
                <w:color w:val="FFFFFF" w:themeColor="background1"/>
                <w:sz w:val="22"/>
              </w:rPr>
              <w:t>ANABİLİM DALI BAŞKANLARI</w:t>
            </w:r>
            <w:r w:rsidR="00675CC3" w:rsidRPr="00CC7050">
              <w:rPr>
                <w:rFonts w:ascii="Arial Narrow" w:hAnsi="Arial Narrow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CC7050" w:rsidRPr="00CC7050" w14:paraId="5D4290CC" w14:textId="77777777" w:rsidTr="00307102">
        <w:tc>
          <w:tcPr>
            <w:tcW w:w="3483" w:type="dxa"/>
            <w:shd w:val="clear" w:color="auto" w:fill="auto"/>
          </w:tcPr>
          <w:p w14:paraId="75EFD4C6" w14:textId="77777777" w:rsidR="00FF6C26" w:rsidRPr="00FF6C26" w:rsidRDefault="00FF6C26" w:rsidP="00CC705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FF6C26">
              <w:rPr>
                <w:rFonts w:ascii="Arial Narrow" w:hAnsi="Arial Narrow"/>
                <w:b/>
                <w:color w:val="000000" w:themeColor="text1"/>
                <w:sz w:val="22"/>
              </w:rPr>
              <w:t>Anabilim Dalı Başkanı</w:t>
            </w:r>
          </w:p>
          <w:p w14:paraId="7FF4B99F" w14:textId="2B0C3F6F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CC7050">
              <w:rPr>
                <w:rFonts w:ascii="Arial Narrow" w:hAnsi="Arial Narrow"/>
                <w:color w:val="000000" w:themeColor="text1"/>
                <w:sz w:val="22"/>
              </w:rPr>
              <w:t>Unvan, Ad</w:t>
            </w:r>
            <w:r w:rsidR="00234FD2">
              <w:rPr>
                <w:rFonts w:ascii="Arial Narrow" w:hAnsi="Arial Narrow"/>
                <w:color w:val="000000" w:themeColor="text1"/>
                <w:sz w:val="22"/>
              </w:rPr>
              <w:t>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ve Soyadı/İmza</w:t>
            </w:r>
            <w:r w:rsidR="00AA242C">
              <w:rPr>
                <w:rFonts w:ascii="Arial Narrow" w:hAnsi="Arial Narrow"/>
                <w:color w:val="000000" w:themeColor="text1"/>
                <w:sz w:val="22"/>
              </w:rPr>
              <w:t>/Tarih</w:t>
            </w:r>
          </w:p>
          <w:p w14:paraId="0FEA6217" w14:textId="7A0C63AF" w:rsidR="00AA242C" w:rsidRDefault="00AA242C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</w:rPr>
              <w:t>…/…/…</w:t>
            </w:r>
          </w:p>
          <w:p w14:paraId="1A481C61" w14:textId="1D7E2052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  <w:p w14:paraId="68751A70" w14:textId="77777777" w:rsidR="00060143" w:rsidRDefault="00060143" w:rsidP="00060143">
            <w:pPr>
              <w:rPr>
                <w:rFonts w:ascii="Arial Narrow" w:hAnsi="Arial Narrow"/>
                <w:color w:val="000000" w:themeColor="text1"/>
                <w:sz w:val="22"/>
              </w:rPr>
            </w:pPr>
          </w:p>
          <w:p w14:paraId="253F0D3D" w14:textId="0D282A2C" w:rsidR="00067C23" w:rsidRPr="00CC7050" w:rsidRDefault="00067C23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3483" w:type="dxa"/>
            <w:shd w:val="clear" w:color="auto" w:fill="auto"/>
          </w:tcPr>
          <w:p w14:paraId="6843D55C" w14:textId="77777777" w:rsidR="00FF6C26" w:rsidRDefault="00FF6C26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FF6C26">
              <w:rPr>
                <w:rFonts w:ascii="Arial Narrow" w:hAnsi="Arial Narrow"/>
                <w:b/>
                <w:color w:val="000000" w:themeColor="text1"/>
                <w:sz w:val="22"/>
              </w:rPr>
              <w:t>Anabilim Dalı Başkanı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</w:p>
          <w:p w14:paraId="2924111D" w14:textId="77777777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CC7050">
              <w:rPr>
                <w:rFonts w:ascii="Arial Narrow" w:hAnsi="Arial Narrow"/>
                <w:color w:val="000000" w:themeColor="text1"/>
                <w:sz w:val="22"/>
              </w:rPr>
              <w:t>Unvan, Ad</w:t>
            </w:r>
            <w:r w:rsidR="00234FD2">
              <w:rPr>
                <w:rFonts w:ascii="Arial Narrow" w:hAnsi="Arial Narrow"/>
                <w:color w:val="000000" w:themeColor="text1"/>
                <w:sz w:val="22"/>
              </w:rPr>
              <w:t>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ve Soyadı/İmza</w:t>
            </w:r>
            <w:r w:rsidR="00AA242C">
              <w:rPr>
                <w:rFonts w:ascii="Arial Narrow" w:hAnsi="Arial Narrow"/>
                <w:color w:val="000000" w:themeColor="text1"/>
                <w:sz w:val="22"/>
              </w:rPr>
              <w:t>/Tarih</w:t>
            </w:r>
          </w:p>
          <w:p w14:paraId="67B14BF7" w14:textId="77777777" w:rsidR="00AA242C" w:rsidRDefault="00AA242C" w:rsidP="00AA242C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</w:rPr>
              <w:t>…/…/…</w:t>
            </w:r>
          </w:p>
          <w:p w14:paraId="7EEBB0A0" w14:textId="32E227F8" w:rsidR="00AA242C" w:rsidRPr="00CC7050" w:rsidRDefault="00AA242C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3484" w:type="dxa"/>
            <w:shd w:val="clear" w:color="auto" w:fill="auto"/>
          </w:tcPr>
          <w:p w14:paraId="3BC864EE" w14:textId="77777777" w:rsidR="00FF6C26" w:rsidRDefault="00FF6C26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FF6C26">
              <w:rPr>
                <w:rFonts w:ascii="Arial Narrow" w:hAnsi="Arial Narrow"/>
                <w:b/>
                <w:color w:val="000000" w:themeColor="text1"/>
                <w:sz w:val="22"/>
              </w:rPr>
              <w:t>Anabilim Dalı Başkanı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</w:p>
          <w:p w14:paraId="2AE52D92" w14:textId="77777777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CC7050">
              <w:rPr>
                <w:rFonts w:ascii="Arial Narrow" w:hAnsi="Arial Narrow"/>
                <w:color w:val="000000" w:themeColor="text1"/>
                <w:sz w:val="22"/>
              </w:rPr>
              <w:t>Unvan, Ad</w:t>
            </w:r>
            <w:r w:rsidR="00234FD2">
              <w:rPr>
                <w:rFonts w:ascii="Arial Narrow" w:hAnsi="Arial Narrow"/>
                <w:color w:val="000000" w:themeColor="text1"/>
                <w:sz w:val="22"/>
              </w:rPr>
              <w:t>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ve Soyadı/İmza</w:t>
            </w:r>
            <w:r w:rsidR="00AA242C">
              <w:rPr>
                <w:rFonts w:ascii="Arial Narrow" w:hAnsi="Arial Narrow"/>
                <w:color w:val="000000" w:themeColor="text1"/>
                <w:sz w:val="22"/>
              </w:rPr>
              <w:t>/Tarih</w:t>
            </w:r>
          </w:p>
          <w:p w14:paraId="3511F3F6" w14:textId="77777777" w:rsidR="00AA242C" w:rsidRDefault="00AA242C" w:rsidP="00AA242C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</w:rPr>
              <w:t>…/…/…</w:t>
            </w:r>
          </w:p>
          <w:p w14:paraId="18C51EFD" w14:textId="17BC390C" w:rsidR="00AA242C" w:rsidRPr="00CC7050" w:rsidRDefault="00AA242C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CC7050" w:rsidRPr="00CC7050" w14:paraId="5C1438D4" w14:textId="77777777" w:rsidTr="006B3044">
        <w:tc>
          <w:tcPr>
            <w:tcW w:w="3483" w:type="dxa"/>
            <w:shd w:val="clear" w:color="auto" w:fill="auto"/>
          </w:tcPr>
          <w:p w14:paraId="0DBF3FF3" w14:textId="77777777" w:rsidR="00FF6C26" w:rsidRDefault="00FF6C26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FF6C26">
              <w:rPr>
                <w:rFonts w:ascii="Arial Narrow" w:hAnsi="Arial Narrow"/>
                <w:b/>
                <w:color w:val="000000" w:themeColor="text1"/>
                <w:sz w:val="22"/>
              </w:rPr>
              <w:t>Anabilim Dalı Başkanı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</w:p>
          <w:p w14:paraId="45330424" w14:textId="0CC8E782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CC7050">
              <w:rPr>
                <w:rFonts w:ascii="Arial Narrow" w:hAnsi="Arial Narrow"/>
                <w:color w:val="000000" w:themeColor="text1"/>
                <w:sz w:val="22"/>
              </w:rPr>
              <w:t>Unvan, Ad</w:t>
            </w:r>
            <w:r w:rsidR="00234FD2">
              <w:rPr>
                <w:rFonts w:ascii="Arial Narrow" w:hAnsi="Arial Narrow"/>
                <w:color w:val="000000" w:themeColor="text1"/>
                <w:sz w:val="22"/>
              </w:rPr>
              <w:t>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ve Soyadı/İmza</w:t>
            </w:r>
            <w:r w:rsidR="00AA242C">
              <w:rPr>
                <w:rFonts w:ascii="Arial Narrow" w:hAnsi="Arial Narrow"/>
                <w:color w:val="000000" w:themeColor="text1"/>
                <w:sz w:val="22"/>
              </w:rPr>
              <w:t>/Tarih</w:t>
            </w:r>
          </w:p>
          <w:p w14:paraId="7084F09D" w14:textId="77777777" w:rsidR="00AA242C" w:rsidRDefault="00AA242C" w:rsidP="00AA242C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</w:rPr>
              <w:t>…/…/…</w:t>
            </w:r>
          </w:p>
          <w:p w14:paraId="1266101D" w14:textId="77777777" w:rsidR="00AA242C" w:rsidRDefault="00AA242C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  <w:p w14:paraId="76EF4934" w14:textId="77777777" w:rsidR="00B6511D" w:rsidRDefault="00B6511D" w:rsidP="00060143">
            <w:pPr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  <w:p w14:paraId="5144F17C" w14:textId="1562FE50" w:rsidR="00CC7050" w:rsidRPr="00CC7050" w:rsidRDefault="00CC7050" w:rsidP="00CC705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3483" w:type="dxa"/>
            <w:shd w:val="clear" w:color="auto" w:fill="auto"/>
          </w:tcPr>
          <w:p w14:paraId="067611A9" w14:textId="77777777" w:rsidR="00FF6C26" w:rsidRDefault="00FF6C26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FF6C26">
              <w:rPr>
                <w:rFonts w:ascii="Arial Narrow" w:hAnsi="Arial Narrow"/>
                <w:b/>
                <w:color w:val="000000" w:themeColor="text1"/>
                <w:sz w:val="22"/>
              </w:rPr>
              <w:t>Anabilim Dalı Başkanı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</w:p>
          <w:p w14:paraId="6F74423C" w14:textId="77777777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CC7050">
              <w:rPr>
                <w:rFonts w:ascii="Arial Narrow" w:hAnsi="Arial Narrow"/>
                <w:color w:val="000000" w:themeColor="text1"/>
                <w:sz w:val="22"/>
              </w:rPr>
              <w:t>Unvan, Ad</w:t>
            </w:r>
            <w:r w:rsidR="00234FD2">
              <w:rPr>
                <w:rFonts w:ascii="Arial Narrow" w:hAnsi="Arial Narrow"/>
                <w:color w:val="000000" w:themeColor="text1"/>
                <w:sz w:val="22"/>
              </w:rPr>
              <w:t>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ve Soyadı/İmza</w:t>
            </w:r>
            <w:r w:rsidR="00AA242C">
              <w:rPr>
                <w:rFonts w:ascii="Arial Narrow" w:hAnsi="Arial Narrow"/>
                <w:color w:val="000000" w:themeColor="text1"/>
                <w:sz w:val="22"/>
              </w:rPr>
              <w:t>/Tarih</w:t>
            </w:r>
          </w:p>
          <w:p w14:paraId="5A1DE74A" w14:textId="77777777" w:rsidR="00AA242C" w:rsidRDefault="00AA242C" w:rsidP="00AA242C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</w:rPr>
              <w:t>…/…/…</w:t>
            </w:r>
          </w:p>
          <w:p w14:paraId="5CF108D9" w14:textId="370FAD33" w:rsidR="00AA242C" w:rsidRPr="00CC7050" w:rsidRDefault="00AA242C" w:rsidP="00CC705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3484" w:type="dxa"/>
            <w:shd w:val="clear" w:color="auto" w:fill="auto"/>
          </w:tcPr>
          <w:p w14:paraId="46AED233" w14:textId="77777777" w:rsidR="00FF6C26" w:rsidRDefault="00FF6C26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FF6C26">
              <w:rPr>
                <w:rFonts w:ascii="Arial Narrow" w:hAnsi="Arial Narrow"/>
                <w:b/>
                <w:color w:val="000000" w:themeColor="text1"/>
                <w:sz w:val="22"/>
              </w:rPr>
              <w:t>Anabilim Dalı Başkanı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</w:p>
          <w:p w14:paraId="301E0742" w14:textId="77777777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CC7050">
              <w:rPr>
                <w:rFonts w:ascii="Arial Narrow" w:hAnsi="Arial Narrow"/>
                <w:color w:val="000000" w:themeColor="text1"/>
                <w:sz w:val="22"/>
              </w:rPr>
              <w:t>Unvan, Ad</w:t>
            </w:r>
            <w:r w:rsidR="00234FD2">
              <w:rPr>
                <w:rFonts w:ascii="Arial Narrow" w:hAnsi="Arial Narrow"/>
                <w:color w:val="000000" w:themeColor="text1"/>
                <w:sz w:val="22"/>
              </w:rPr>
              <w:t>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ve Soyadı/İmza</w:t>
            </w:r>
            <w:r w:rsidR="00AA242C">
              <w:rPr>
                <w:rFonts w:ascii="Arial Narrow" w:hAnsi="Arial Narrow"/>
                <w:color w:val="000000" w:themeColor="text1"/>
                <w:sz w:val="22"/>
              </w:rPr>
              <w:t>/Tarih</w:t>
            </w:r>
          </w:p>
          <w:p w14:paraId="0B093663" w14:textId="77777777" w:rsidR="00AA242C" w:rsidRDefault="00AA242C" w:rsidP="00AA242C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</w:rPr>
              <w:t>…/…/…</w:t>
            </w:r>
          </w:p>
          <w:p w14:paraId="3B26D709" w14:textId="483EE683" w:rsidR="00AA242C" w:rsidRPr="00CC7050" w:rsidRDefault="00AA242C" w:rsidP="00CC705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</w:tr>
      <w:tr w:rsidR="00CC7050" w:rsidRPr="00CC7050" w14:paraId="0803A891" w14:textId="77777777" w:rsidTr="00920E59">
        <w:tc>
          <w:tcPr>
            <w:tcW w:w="10450" w:type="dxa"/>
            <w:gridSpan w:val="3"/>
            <w:shd w:val="clear" w:color="auto" w:fill="F2F2F2" w:themeFill="background1" w:themeFillShade="F2"/>
          </w:tcPr>
          <w:p w14:paraId="4974CD82" w14:textId="66B993B4" w:rsidR="002A64B9" w:rsidRDefault="00E238C9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</w:rPr>
              <w:t>BÖLÜM</w:t>
            </w:r>
            <w:r w:rsidR="00675CC3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BAŞKANI</w:t>
            </w:r>
          </w:p>
          <w:p w14:paraId="0EF577BB" w14:textId="68DB5E9A" w:rsidR="00CC7050" w:rsidRDefault="00CC7050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</w:rPr>
              <w:t>Unvan, Adı ve Soyadı/İmza</w:t>
            </w:r>
            <w:r w:rsidR="00AA242C">
              <w:rPr>
                <w:rFonts w:ascii="Arial Narrow" w:hAnsi="Arial Narrow"/>
                <w:b/>
                <w:color w:val="000000" w:themeColor="text1"/>
                <w:sz w:val="22"/>
              </w:rPr>
              <w:t>/Tarih</w:t>
            </w:r>
          </w:p>
          <w:p w14:paraId="4418BBA5" w14:textId="166CD35D" w:rsidR="00CC7050" w:rsidRDefault="00B6511D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</w:rPr>
              <w:t>…/…/…</w:t>
            </w:r>
          </w:p>
          <w:p w14:paraId="2CBEB61A" w14:textId="54D84095" w:rsidR="00920E59" w:rsidRDefault="00920E59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  <w:p w14:paraId="0732752A" w14:textId="537F34D7" w:rsidR="00B6511D" w:rsidRDefault="00B6511D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  <w:p w14:paraId="521B08FA" w14:textId="77777777" w:rsidR="00675CC3" w:rsidRDefault="00675CC3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  <w:p w14:paraId="760CB218" w14:textId="77777777" w:rsidR="00B6511D" w:rsidRDefault="00B6511D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  <w:p w14:paraId="1C3713EA" w14:textId="79FEEEB6" w:rsidR="00CC7050" w:rsidRPr="00CC7050" w:rsidRDefault="00CC7050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</w:tr>
    </w:tbl>
    <w:p w14:paraId="26F2D5D3" w14:textId="77777777" w:rsidR="008318E6" w:rsidRDefault="008318E6"/>
    <w:sectPr w:rsidR="008318E6" w:rsidSect="00F72F8B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CA24" w14:textId="77777777" w:rsidR="00AA242C" w:rsidRDefault="00AA242C" w:rsidP="00AA242C">
      <w:r>
        <w:separator/>
      </w:r>
    </w:p>
  </w:endnote>
  <w:endnote w:type="continuationSeparator" w:id="0">
    <w:p w14:paraId="6924F08F" w14:textId="77777777" w:rsidR="00AA242C" w:rsidRDefault="00AA242C" w:rsidP="00AA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4CF6" w14:textId="77777777" w:rsidR="00AA242C" w:rsidRDefault="00AA242C" w:rsidP="00AA242C">
      <w:r>
        <w:separator/>
      </w:r>
    </w:p>
  </w:footnote>
  <w:footnote w:type="continuationSeparator" w:id="0">
    <w:p w14:paraId="771A2A82" w14:textId="77777777" w:rsidR="00AA242C" w:rsidRDefault="00AA242C" w:rsidP="00AA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CCED" w14:textId="3C3E7AF1" w:rsidR="00AA242C" w:rsidRPr="00AA242C" w:rsidRDefault="00AA242C" w:rsidP="00AA242C">
    <w:pPr>
      <w:pStyle w:val="Header"/>
      <w:jc w:val="right"/>
      <w:rPr>
        <w:rFonts w:ascii="Avenir Next Condensed" w:hAnsi="Avenir Next Condensed"/>
        <w:sz w:val="16"/>
        <w:szCs w:val="16"/>
      </w:rPr>
    </w:pPr>
    <w:r w:rsidRPr="00AA242C">
      <w:rPr>
        <w:rFonts w:ascii="Avenir Next Condensed" w:hAnsi="Avenir Next Condensed"/>
        <w:b/>
        <w:bCs/>
        <w:sz w:val="16"/>
        <w:szCs w:val="16"/>
      </w:rPr>
      <w:t>Revizyon Tarihi:</w:t>
    </w:r>
    <w:r>
      <w:rPr>
        <w:rFonts w:ascii="Avenir Next Condensed" w:hAnsi="Avenir Next Condensed"/>
        <w:b/>
        <w:bCs/>
        <w:sz w:val="16"/>
        <w:szCs w:val="16"/>
      </w:rPr>
      <w:t xml:space="preserve"> </w:t>
    </w:r>
    <w:r w:rsidRPr="00AA242C">
      <w:rPr>
        <w:rFonts w:ascii="Avenir Next Condensed" w:hAnsi="Avenir Next Condensed"/>
        <w:sz w:val="16"/>
        <w:szCs w:val="16"/>
      </w:rPr>
      <w:t>19.10.2021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8B"/>
    <w:rsid w:val="000069B4"/>
    <w:rsid w:val="00060143"/>
    <w:rsid w:val="00067C23"/>
    <w:rsid w:val="00082C6E"/>
    <w:rsid w:val="00147CB5"/>
    <w:rsid w:val="001E6D61"/>
    <w:rsid w:val="002265B5"/>
    <w:rsid w:val="00234FD2"/>
    <w:rsid w:val="002A64B9"/>
    <w:rsid w:val="0048337B"/>
    <w:rsid w:val="00675CC3"/>
    <w:rsid w:val="00731986"/>
    <w:rsid w:val="008318E6"/>
    <w:rsid w:val="00867999"/>
    <w:rsid w:val="00915DA3"/>
    <w:rsid w:val="00920E59"/>
    <w:rsid w:val="00AA242C"/>
    <w:rsid w:val="00B239A1"/>
    <w:rsid w:val="00B6511D"/>
    <w:rsid w:val="00BA7A89"/>
    <w:rsid w:val="00CC7050"/>
    <w:rsid w:val="00DD7C28"/>
    <w:rsid w:val="00E15D08"/>
    <w:rsid w:val="00E238C9"/>
    <w:rsid w:val="00E62891"/>
    <w:rsid w:val="00EF16A2"/>
    <w:rsid w:val="00F72F8B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1C40D5"/>
  <w15:chartTrackingRefBased/>
  <w15:docId w15:val="{A0A62C46-3074-C343-83E6-2C7F5233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72F8B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42C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AA2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42C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2019-02-19T11:54:00Z</dcterms:created>
  <dcterms:modified xsi:type="dcterms:W3CDTF">2021-10-19T08:24:00Z</dcterms:modified>
</cp:coreProperties>
</file>